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3F754" w14:textId="77777777" w:rsidR="00604FBD" w:rsidRDefault="00C00CBD">
      <w:pPr>
        <w:pStyle w:val="Title"/>
      </w:pPr>
      <w:r>
        <w:t>Site Council</w:t>
      </w:r>
    </w:p>
    <w:p w14:paraId="76D423EF" w14:textId="77777777" w:rsidR="00604FBD" w:rsidRDefault="00C00CBD">
      <w:pPr>
        <w:pStyle w:val="Subtitle"/>
      </w:pPr>
      <w:r>
        <w:t>ACP-Oakland</w:t>
      </w:r>
    </w:p>
    <w:p w14:paraId="43738089" w14:textId="5C4C3B4B" w:rsidR="00604FBD" w:rsidRDefault="00FF5E41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8BF4393BF9A44DAEBDDE8BA2893EEF3E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>
        <w:t>4</w:t>
      </w:r>
      <w:r w:rsidR="00C00CBD">
        <w:t>/1</w:t>
      </w:r>
      <w:r>
        <w:t>9</w:t>
      </w:r>
      <w:r w:rsidR="00C00CBD">
        <w:t>/1</w:t>
      </w:r>
      <w:r>
        <w:t>8</w:t>
      </w:r>
      <w:r w:rsidR="00E63A1A">
        <w:t xml:space="preserve"> | </w:t>
      </w:r>
      <w:r w:rsidR="00C00CBD">
        <w:t>7:00</w:t>
      </w:r>
      <w:r w:rsidR="001C478F">
        <w:t xml:space="preserve"> | </w:t>
      </w:r>
      <w:sdt>
        <w:sdtPr>
          <w:rPr>
            <w:rStyle w:val="IntenseEmphasis"/>
          </w:rPr>
          <w:alias w:val="Meeting called by:"/>
          <w:tag w:val="Meeting called by:"/>
          <w:id w:val="-1015376672"/>
          <w:placeholder>
            <w:docPart w:val="8A3480D43F4A4FE88E4CFB78DF085FD1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F64388">
            <w:rPr>
              <w:rStyle w:val="IntenseEmphasis"/>
            </w:rPr>
            <w:t>Meeting called by</w:t>
          </w:r>
        </w:sdtContent>
      </w:sdt>
      <w:r w:rsidR="001C478F">
        <w:t xml:space="preserve"> </w:t>
      </w:r>
      <w:r w:rsidR="00C00CBD">
        <w:t>Jayson Phillips</w:t>
      </w:r>
    </w:p>
    <w:sdt>
      <w:sdtPr>
        <w:alias w:val="Board members:"/>
        <w:tag w:val="Board members:"/>
        <w:id w:val="299350784"/>
        <w:placeholder>
          <w:docPart w:val="9507823CD19E40F7A5C9C84F837907EA"/>
        </w:placeholder>
        <w:temporary/>
        <w:showingPlcHdr/>
        <w15:appearance w15:val="hidden"/>
      </w:sdtPr>
      <w:sdtEndPr/>
      <w:sdtContent>
        <w:p w14:paraId="4116D339" w14:textId="77777777" w:rsidR="00604FBD" w:rsidRDefault="0092131B">
          <w:pPr>
            <w:pStyle w:val="Heading1"/>
          </w:pPr>
          <w:r>
            <w:t>Board members</w:t>
          </w:r>
        </w:p>
      </w:sdtContent>
    </w:sdt>
    <w:p w14:paraId="23B2082D" w14:textId="090F41C7" w:rsidR="00604FBD" w:rsidRDefault="00FF5E41">
      <w:r>
        <w:t>Attendance:  (Please sign in)</w:t>
      </w:r>
    </w:p>
    <w:p w14:paraId="7FF07159" w14:textId="77777777" w:rsidR="00C00CBD" w:rsidRDefault="00C00CBD"/>
    <w:p w14:paraId="46395CB7" w14:textId="77777777" w:rsidR="00C00CBD" w:rsidRDefault="00C00CBD"/>
    <w:p w14:paraId="21A6BC36" w14:textId="77777777" w:rsidR="00C00CBD" w:rsidRDefault="00C00CBD"/>
    <w:p w14:paraId="148F3465" w14:textId="77777777" w:rsidR="00C00CBD" w:rsidRDefault="00C00CBD"/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026"/>
        <w:gridCol w:w="1530"/>
        <w:gridCol w:w="184"/>
        <w:gridCol w:w="1530"/>
      </w:tblGrid>
      <w:tr w:rsidR="00604FBD" w14:paraId="4A19C292" w14:textId="77777777" w:rsidTr="00D827D1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D2C60B4948654ED09F7131CA3DA7D36B"/>
              </w:placeholder>
              <w:temporary/>
              <w:showingPlcHdr/>
              <w15:appearance w15:val="hidden"/>
            </w:sdtPr>
            <w:sdtEndPr/>
            <w:sdtContent>
              <w:p w14:paraId="54D9B2D3" w14:textId="77777777"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  <w:gridSpan w:val="2"/>
          </w:tcPr>
          <w:sdt>
            <w:sdtPr>
              <w:alias w:val="Item:"/>
              <w:tag w:val="Item:"/>
              <w:id w:val="614954302"/>
              <w:placeholder>
                <w:docPart w:val="8E69EFD9EF1748CEB9515287FF32F00D"/>
              </w:placeholder>
              <w:temporary/>
              <w:showingPlcHdr/>
              <w15:appearance w15:val="hidden"/>
            </w:sdtPr>
            <w:sdtEndPr/>
            <w:sdtContent>
              <w:p w14:paraId="3EAE21F8" w14:textId="77777777"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  <w:gridSpan w:val="2"/>
          </w:tcPr>
          <w:sdt>
            <w:sdtPr>
              <w:alias w:val="Owner:"/>
              <w:tag w:val="Owner:"/>
              <w:id w:val="355778012"/>
              <w:placeholder>
                <w:docPart w:val="9B427902811246BFAA8B8182AFA60889"/>
              </w:placeholder>
              <w:temporary/>
              <w:showingPlcHdr/>
              <w15:appearance w15:val="hidden"/>
            </w:sdtPr>
            <w:sdtEndPr/>
            <w:sdtContent>
              <w:p w14:paraId="3959EE5A" w14:textId="77777777"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604FBD" w14:paraId="3CBF8578" w14:textId="77777777" w:rsidTr="00D827D1">
        <w:tc>
          <w:tcPr>
            <w:tcW w:w="1530" w:type="dxa"/>
          </w:tcPr>
          <w:p w14:paraId="594A26A4" w14:textId="77777777" w:rsidR="00604FBD" w:rsidRDefault="00C00CBD" w:rsidP="00C00CBD">
            <w:r>
              <w:t>7:00</w:t>
            </w:r>
          </w:p>
        </w:tc>
        <w:sdt>
          <w:sdtPr>
            <w:alias w:val="Enter item here:"/>
            <w:tag w:val="Enter item here:"/>
            <w:id w:val="45959646"/>
            <w:placeholder>
              <w:docPart w:val="BAE4A23E342D46AA97BF53CC8D1158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556" w:type="dxa"/>
                <w:gridSpan w:val="2"/>
              </w:tcPr>
              <w:p w14:paraId="0CB945FC" w14:textId="77777777" w:rsidR="00604FBD" w:rsidRDefault="001C478F">
                <w:r>
                  <w:t>Welcome</w:t>
                </w:r>
              </w:p>
            </w:tc>
          </w:sdtContent>
        </w:sdt>
        <w:tc>
          <w:tcPr>
            <w:tcW w:w="1714" w:type="dxa"/>
            <w:gridSpan w:val="2"/>
          </w:tcPr>
          <w:p w14:paraId="3ABE974F" w14:textId="77777777" w:rsidR="00604FBD" w:rsidRDefault="00C00CBD" w:rsidP="00C00CBD">
            <w:r>
              <w:t>Phillips</w:t>
            </w:r>
          </w:p>
        </w:tc>
      </w:tr>
      <w:tr w:rsidR="00EC7169" w14:paraId="57359B79" w14:textId="77777777" w:rsidTr="00D827D1">
        <w:sdt>
          <w:sdtPr>
            <w:alias w:val="Enter item 2 time:"/>
            <w:tag w:val="Enter item 2 time:"/>
            <w:id w:val="2024439815"/>
            <w:placeholder>
              <w:docPart w:val="8743C4242C40488DB375B6F011858B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1A702948" w14:textId="77777777"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  <w:gridSpan w:val="2"/>
          </w:tcPr>
          <w:p w14:paraId="5BEC7D15" w14:textId="6A82FC81" w:rsidR="00EC7169" w:rsidRDefault="00C00CBD" w:rsidP="00FF5E41">
            <w:r>
              <w:t xml:space="preserve">Book Study </w:t>
            </w:r>
            <w:r w:rsidR="00FF5E41">
              <w:t>May 1st</w:t>
            </w:r>
          </w:p>
        </w:tc>
        <w:tc>
          <w:tcPr>
            <w:tcW w:w="1714" w:type="dxa"/>
            <w:gridSpan w:val="2"/>
          </w:tcPr>
          <w:p w14:paraId="1A8764E0" w14:textId="77777777" w:rsidR="00EC7169" w:rsidRDefault="00C00CBD" w:rsidP="00C00CBD">
            <w:r>
              <w:t>Phillips</w:t>
            </w:r>
          </w:p>
        </w:tc>
      </w:tr>
      <w:tr w:rsidR="00EC7169" w14:paraId="43D34097" w14:textId="77777777" w:rsidTr="00D827D1">
        <w:sdt>
          <w:sdtPr>
            <w:alias w:val="Enter item 3 time:"/>
            <w:tag w:val="Enter item 3 time:"/>
            <w:id w:val="1378899469"/>
            <w:placeholder>
              <w:docPart w:val="CA5D22F93D054A20926D1E19F580A3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3E9A5057" w14:textId="77777777"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  <w:gridSpan w:val="2"/>
          </w:tcPr>
          <w:p w14:paraId="4108FC36" w14:textId="2EB9C912" w:rsidR="00EC7169" w:rsidRDefault="00FF5E41" w:rsidP="00C00CBD">
            <w:r>
              <w:t>Sarsef</w:t>
            </w:r>
            <w:r w:rsidR="00C00CBD">
              <w:t xml:space="preserve"> </w:t>
            </w:r>
            <w:r>
              <w:t>/ Robotics Nationals</w:t>
            </w:r>
          </w:p>
        </w:tc>
        <w:tc>
          <w:tcPr>
            <w:tcW w:w="1714" w:type="dxa"/>
            <w:gridSpan w:val="2"/>
          </w:tcPr>
          <w:p w14:paraId="10C07EF5" w14:textId="77777777" w:rsidR="00EC7169" w:rsidRDefault="00C00CBD" w:rsidP="00C00CBD">
            <w:r>
              <w:t>Phillips</w:t>
            </w:r>
          </w:p>
        </w:tc>
      </w:tr>
      <w:tr w:rsidR="00EC7169" w14:paraId="5E354073" w14:textId="77777777" w:rsidTr="00D827D1">
        <w:sdt>
          <w:sdtPr>
            <w:alias w:val="Enter item 4 time:"/>
            <w:tag w:val="Enter item 4 time:"/>
            <w:id w:val="-195076958"/>
            <w:placeholder>
              <w:docPart w:val="2B9B29F03B9A46698CCD6D40014821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1A61B48E" w14:textId="77777777"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  <w:gridSpan w:val="2"/>
          </w:tcPr>
          <w:p w14:paraId="31585AF1" w14:textId="4BE221C7" w:rsidR="00EC7169" w:rsidRDefault="00FF5E41" w:rsidP="00FF5E41">
            <w:r>
              <w:t>Spanish National</w:t>
            </w:r>
          </w:p>
        </w:tc>
        <w:tc>
          <w:tcPr>
            <w:tcW w:w="1714" w:type="dxa"/>
            <w:gridSpan w:val="2"/>
          </w:tcPr>
          <w:p w14:paraId="25A5A199" w14:textId="77777777" w:rsidR="00EC7169" w:rsidRDefault="00C00CBD" w:rsidP="00C00CBD">
            <w:r>
              <w:t>Phillips</w:t>
            </w:r>
          </w:p>
        </w:tc>
      </w:tr>
      <w:tr w:rsidR="00EC7169" w14:paraId="7C8C0862" w14:textId="77777777" w:rsidTr="00D827D1">
        <w:sdt>
          <w:sdtPr>
            <w:alias w:val="Enter item 5 time:"/>
            <w:tag w:val="Enter item 5 time:"/>
            <w:id w:val="-496961174"/>
            <w:placeholder>
              <w:docPart w:val="38DD74FFD1DD4F439419A77F40A98F8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3BF65BC3" w14:textId="77777777"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  <w:gridSpan w:val="2"/>
          </w:tcPr>
          <w:p w14:paraId="752B1576" w14:textId="7B14D505" w:rsidR="00EC7169" w:rsidRDefault="00FF5E41" w:rsidP="00C00CBD">
            <w:r>
              <w:t>Night of the Arts</w:t>
            </w:r>
          </w:p>
        </w:tc>
        <w:tc>
          <w:tcPr>
            <w:tcW w:w="1714" w:type="dxa"/>
            <w:gridSpan w:val="2"/>
          </w:tcPr>
          <w:p w14:paraId="10E356F7" w14:textId="77777777" w:rsidR="00EC7169" w:rsidRDefault="00C00CBD" w:rsidP="00C00CBD">
            <w:r>
              <w:t>Phillips</w:t>
            </w:r>
          </w:p>
        </w:tc>
      </w:tr>
      <w:tr w:rsidR="00EC7169" w14:paraId="54C40436" w14:textId="77777777" w:rsidTr="00D827D1">
        <w:sdt>
          <w:sdtPr>
            <w:alias w:val="Enter item 6 time:"/>
            <w:tag w:val="Enter item 6 time:"/>
            <w:id w:val="-1632550119"/>
            <w:placeholder>
              <w:docPart w:val="1E9A0749C1E24090833F82DFA657BE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232AA2D2" w14:textId="77777777"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  <w:gridSpan w:val="2"/>
          </w:tcPr>
          <w:p w14:paraId="73B01E48" w14:textId="77777777" w:rsidR="00FF5E41" w:rsidRDefault="00FF5E41" w:rsidP="00FF5E41">
            <w:r>
              <w:t>Principal Update</w:t>
            </w:r>
          </w:p>
          <w:p w14:paraId="35B518A6" w14:textId="644B47C2" w:rsidR="00EC7169" w:rsidRDefault="00FF5E41" w:rsidP="00FF5E41">
            <w:r>
              <w:t xml:space="preserve">Thank you </w:t>
            </w:r>
          </w:p>
        </w:tc>
        <w:tc>
          <w:tcPr>
            <w:tcW w:w="1714" w:type="dxa"/>
            <w:gridSpan w:val="2"/>
          </w:tcPr>
          <w:p w14:paraId="7F7F6148" w14:textId="77777777" w:rsidR="00EC7169" w:rsidRDefault="00C00CBD" w:rsidP="00C00CBD">
            <w:r>
              <w:t>Phillips</w:t>
            </w:r>
          </w:p>
        </w:tc>
      </w:tr>
      <w:tr w:rsidR="00FF5E41" w14:paraId="5F085D9E" w14:textId="77777777" w:rsidTr="00D827D1">
        <w:trPr>
          <w:gridAfter w:val="1"/>
          <w:wAfter w:w="1530" w:type="dxa"/>
        </w:trPr>
        <w:tc>
          <w:tcPr>
            <w:tcW w:w="7556" w:type="dxa"/>
            <w:gridSpan w:val="2"/>
          </w:tcPr>
          <w:p w14:paraId="49298362" w14:textId="4B5C5887" w:rsidR="00FF5E41" w:rsidRDefault="00FF5E41" w:rsidP="00FF5E41">
            <w:bookmarkStart w:id="0" w:name="_GoBack"/>
            <w:bookmarkEnd w:id="0"/>
          </w:p>
        </w:tc>
        <w:tc>
          <w:tcPr>
            <w:tcW w:w="1714" w:type="dxa"/>
            <w:gridSpan w:val="2"/>
          </w:tcPr>
          <w:p w14:paraId="58A2223D" w14:textId="626B59AE" w:rsidR="00FF5E41" w:rsidRDefault="00FF5E41" w:rsidP="00C00CBD"/>
        </w:tc>
      </w:tr>
      <w:tr w:rsidR="00EC7169" w14:paraId="57C97A9B" w14:textId="77777777" w:rsidTr="00D827D1">
        <w:sdt>
          <w:sdtPr>
            <w:alias w:val="Enter item 10 time:"/>
            <w:tag w:val="Enter item 10 time:"/>
            <w:id w:val="-935746211"/>
            <w:placeholder>
              <w:docPart w:val="6CFC686C69C54FEDB047E46719893A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587ACD5A" w14:textId="77777777"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  <w:gridSpan w:val="2"/>
          </w:tcPr>
          <w:p w14:paraId="7A24EC4E" w14:textId="77777777" w:rsidR="00EC7169" w:rsidRDefault="00C00CBD" w:rsidP="00C00CBD">
            <w:r>
              <w:t>Approval of Tax Credit Expenditures</w:t>
            </w:r>
          </w:p>
        </w:tc>
        <w:tc>
          <w:tcPr>
            <w:tcW w:w="1714" w:type="dxa"/>
            <w:gridSpan w:val="2"/>
          </w:tcPr>
          <w:p w14:paraId="758A5AC7" w14:textId="77777777" w:rsidR="00EC7169" w:rsidRDefault="00C00CBD" w:rsidP="00C00CBD">
            <w:r>
              <w:t>Phillips</w:t>
            </w:r>
          </w:p>
        </w:tc>
      </w:tr>
      <w:tr w:rsidR="00EC7169" w14:paraId="2FE5D6E1" w14:textId="77777777" w:rsidTr="00D827D1">
        <w:sdt>
          <w:sdtPr>
            <w:alias w:val="Enter item 11 time:"/>
            <w:tag w:val="Enter item 11 time:"/>
            <w:id w:val="1181154574"/>
            <w:placeholder>
              <w:docPart w:val="C9C0F503DCD04F1881FBE7386F69A7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67715EF4" w14:textId="77777777" w:rsidR="00EC7169" w:rsidRDefault="00EC7169" w:rsidP="00EC7169">
                <w:r w:rsidRPr="000A10AE">
                  <w:t>Time</w:t>
                </w:r>
              </w:p>
            </w:tc>
          </w:sdtContent>
        </w:sdt>
        <w:tc>
          <w:tcPr>
            <w:tcW w:w="7556" w:type="dxa"/>
            <w:gridSpan w:val="2"/>
          </w:tcPr>
          <w:p w14:paraId="03549DE5" w14:textId="77777777" w:rsidR="00EC7169" w:rsidRDefault="00C00CBD" w:rsidP="00C00CBD">
            <w:r>
              <w:t>Approval to Spend General Tax Credit Funds</w:t>
            </w:r>
          </w:p>
        </w:tc>
        <w:tc>
          <w:tcPr>
            <w:tcW w:w="1714" w:type="dxa"/>
            <w:gridSpan w:val="2"/>
          </w:tcPr>
          <w:p w14:paraId="603A1934" w14:textId="77777777" w:rsidR="00EC7169" w:rsidRDefault="00C00CBD" w:rsidP="00C00CBD">
            <w:r>
              <w:t>Phillips</w:t>
            </w:r>
            <w:r w:rsidR="00E900A5">
              <w:t>a</w:t>
            </w:r>
          </w:p>
        </w:tc>
      </w:tr>
    </w:tbl>
    <w:p w14:paraId="1F71514E" w14:textId="77777777" w:rsidR="00A667BA" w:rsidRPr="00A667BA" w:rsidRDefault="00A667BA" w:rsidP="00A667BA"/>
    <w:sectPr w:rsidR="00A667BA" w:rsidRPr="00A667BA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53DE" w14:textId="77777777" w:rsidR="000D4319" w:rsidRDefault="000D4319">
      <w:r>
        <w:separator/>
      </w:r>
    </w:p>
  </w:endnote>
  <w:endnote w:type="continuationSeparator" w:id="0">
    <w:p w14:paraId="254D5141" w14:textId="77777777" w:rsidR="000D4319" w:rsidRDefault="000D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CF90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00C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9E27" w14:textId="77777777" w:rsidR="000D4319" w:rsidRDefault="000D4319">
      <w:r>
        <w:separator/>
      </w:r>
    </w:p>
  </w:footnote>
  <w:footnote w:type="continuationSeparator" w:id="0">
    <w:p w14:paraId="17CE2C04" w14:textId="77777777" w:rsidR="000D4319" w:rsidRDefault="000D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BD"/>
    <w:rsid w:val="00092DCA"/>
    <w:rsid w:val="000C4AFA"/>
    <w:rsid w:val="000D4319"/>
    <w:rsid w:val="000E01CD"/>
    <w:rsid w:val="00164F9A"/>
    <w:rsid w:val="001A041B"/>
    <w:rsid w:val="001B4D7F"/>
    <w:rsid w:val="001C478F"/>
    <w:rsid w:val="001C6304"/>
    <w:rsid w:val="00217FA0"/>
    <w:rsid w:val="0022039A"/>
    <w:rsid w:val="00234D4E"/>
    <w:rsid w:val="00267B5F"/>
    <w:rsid w:val="00322AA9"/>
    <w:rsid w:val="00354D4E"/>
    <w:rsid w:val="00365C3E"/>
    <w:rsid w:val="0049237B"/>
    <w:rsid w:val="005335D6"/>
    <w:rsid w:val="005C75C2"/>
    <w:rsid w:val="00604FBD"/>
    <w:rsid w:val="00646228"/>
    <w:rsid w:val="007279C1"/>
    <w:rsid w:val="00761DEA"/>
    <w:rsid w:val="007D57CE"/>
    <w:rsid w:val="00802038"/>
    <w:rsid w:val="0092131B"/>
    <w:rsid w:val="009C4FB6"/>
    <w:rsid w:val="00A667BA"/>
    <w:rsid w:val="00AA1798"/>
    <w:rsid w:val="00B95DB4"/>
    <w:rsid w:val="00BB0A66"/>
    <w:rsid w:val="00BC066E"/>
    <w:rsid w:val="00C00CBD"/>
    <w:rsid w:val="00CA1942"/>
    <w:rsid w:val="00D827D1"/>
    <w:rsid w:val="00D8320C"/>
    <w:rsid w:val="00D92060"/>
    <w:rsid w:val="00DF32F7"/>
    <w:rsid w:val="00E63A1A"/>
    <w:rsid w:val="00E900A5"/>
    <w:rsid w:val="00EC7169"/>
    <w:rsid w:val="00ED6850"/>
    <w:rsid w:val="00F13B5E"/>
    <w:rsid w:val="00F64388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4629AA"/>
  <w15:chartTrackingRefBased/>
  <w15:docId w15:val="{3419F897-0536-4934-8903-C8341AF7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s.jayson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F4393BF9A44DAEBDDE8BA2893E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B4E1-6E1E-40A1-89C5-A3095EE3215F}"/>
      </w:docPartPr>
      <w:docPartBody>
        <w:p w:rsidR="003F16CD" w:rsidRDefault="0046266F">
          <w:pPr>
            <w:pStyle w:val="8BF4393BF9A44DAEBDDE8BA2893EEF3E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8A3480D43F4A4FE88E4CFB78DF08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38CA-BE03-440A-B29D-BAD62D7C9909}"/>
      </w:docPartPr>
      <w:docPartBody>
        <w:p w:rsidR="003F16CD" w:rsidRDefault="0046266F">
          <w:pPr>
            <w:pStyle w:val="8A3480D43F4A4FE88E4CFB78DF085FD1"/>
          </w:pPr>
          <w:r w:rsidRPr="00F64388">
            <w:rPr>
              <w:rStyle w:val="IntenseEmphasis"/>
            </w:rPr>
            <w:t>Meeting called by</w:t>
          </w:r>
        </w:p>
      </w:docPartBody>
    </w:docPart>
    <w:docPart>
      <w:docPartPr>
        <w:name w:val="9507823CD19E40F7A5C9C84F8379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A745-C2E4-44E0-9F75-F1AA93AB1152}"/>
      </w:docPartPr>
      <w:docPartBody>
        <w:p w:rsidR="003F16CD" w:rsidRDefault="0046266F">
          <w:pPr>
            <w:pStyle w:val="9507823CD19E40F7A5C9C84F837907EA"/>
          </w:pPr>
          <w:r>
            <w:t>Board members</w:t>
          </w:r>
        </w:p>
      </w:docPartBody>
    </w:docPart>
    <w:docPart>
      <w:docPartPr>
        <w:name w:val="D2C60B4948654ED09F7131CA3DA7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9845-3554-48FD-9AF2-2010CD0CB02C}"/>
      </w:docPartPr>
      <w:docPartBody>
        <w:p w:rsidR="003F16CD" w:rsidRDefault="0046266F">
          <w:pPr>
            <w:pStyle w:val="D2C60B4948654ED09F7131CA3DA7D36B"/>
          </w:pPr>
          <w:r>
            <w:t>Time</w:t>
          </w:r>
        </w:p>
      </w:docPartBody>
    </w:docPart>
    <w:docPart>
      <w:docPartPr>
        <w:name w:val="8E69EFD9EF1748CEB9515287FF32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CF18-541A-403A-B346-C2DF24AA7844}"/>
      </w:docPartPr>
      <w:docPartBody>
        <w:p w:rsidR="003F16CD" w:rsidRDefault="0046266F">
          <w:pPr>
            <w:pStyle w:val="8E69EFD9EF1748CEB9515287FF32F00D"/>
          </w:pPr>
          <w:r w:rsidRPr="00802038">
            <w:t>Item</w:t>
          </w:r>
        </w:p>
      </w:docPartBody>
    </w:docPart>
    <w:docPart>
      <w:docPartPr>
        <w:name w:val="9B427902811246BFAA8B8182AFA6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3293-D57D-46C1-BDF1-EA2986843627}"/>
      </w:docPartPr>
      <w:docPartBody>
        <w:p w:rsidR="003F16CD" w:rsidRDefault="0046266F">
          <w:pPr>
            <w:pStyle w:val="9B427902811246BFAA8B8182AFA60889"/>
          </w:pPr>
          <w:r>
            <w:t>Owner</w:t>
          </w:r>
        </w:p>
      </w:docPartBody>
    </w:docPart>
    <w:docPart>
      <w:docPartPr>
        <w:name w:val="BAE4A23E342D46AA97BF53CC8D11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D994-52F6-4B43-B5AC-C6F1AD4179DA}"/>
      </w:docPartPr>
      <w:docPartBody>
        <w:p w:rsidR="003F16CD" w:rsidRDefault="0046266F">
          <w:pPr>
            <w:pStyle w:val="BAE4A23E342D46AA97BF53CC8D115856"/>
          </w:pPr>
          <w:r>
            <w:t>Welcome</w:t>
          </w:r>
        </w:p>
      </w:docPartBody>
    </w:docPart>
    <w:docPart>
      <w:docPartPr>
        <w:name w:val="8743C4242C40488DB375B6F01185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B4AC-9C28-4C11-84C9-FC60247319AC}"/>
      </w:docPartPr>
      <w:docPartBody>
        <w:p w:rsidR="003F16CD" w:rsidRDefault="0046266F">
          <w:pPr>
            <w:pStyle w:val="8743C4242C40488DB375B6F011858B6C"/>
          </w:pPr>
          <w:r w:rsidRPr="000A10AE">
            <w:t>Time</w:t>
          </w:r>
        </w:p>
      </w:docPartBody>
    </w:docPart>
    <w:docPart>
      <w:docPartPr>
        <w:name w:val="CA5D22F93D054A20926D1E19F580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4D2F-C92B-4622-A499-A76C109C49BA}"/>
      </w:docPartPr>
      <w:docPartBody>
        <w:p w:rsidR="003F16CD" w:rsidRDefault="0046266F">
          <w:pPr>
            <w:pStyle w:val="CA5D22F93D054A20926D1E19F580A3F1"/>
          </w:pPr>
          <w:r w:rsidRPr="000A10AE">
            <w:t>Time</w:t>
          </w:r>
        </w:p>
      </w:docPartBody>
    </w:docPart>
    <w:docPart>
      <w:docPartPr>
        <w:name w:val="2B9B29F03B9A46698CCD6D400148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0ADC-C8F4-43D5-A2C0-3FC37617B555}"/>
      </w:docPartPr>
      <w:docPartBody>
        <w:p w:rsidR="003F16CD" w:rsidRDefault="0046266F">
          <w:pPr>
            <w:pStyle w:val="2B9B29F03B9A46698CCD6D4001482128"/>
          </w:pPr>
          <w:r w:rsidRPr="000A10AE">
            <w:t>Time</w:t>
          </w:r>
        </w:p>
      </w:docPartBody>
    </w:docPart>
    <w:docPart>
      <w:docPartPr>
        <w:name w:val="38DD74FFD1DD4F439419A77F40A9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BDB8-919A-4814-A549-866E93B045AA}"/>
      </w:docPartPr>
      <w:docPartBody>
        <w:p w:rsidR="003F16CD" w:rsidRDefault="0046266F">
          <w:pPr>
            <w:pStyle w:val="38DD74FFD1DD4F439419A77F40A98F8C"/>
          </w:pPr>
          <w:r w:rsidRPr="000A10AE">
            <w:t>Time</w:t>
          </w:r>
        </w:p>
      </w:docPartBody>
    </w:docPart>
    <w:docPart>
      <w:docPartPr>
        <w:name w:val="1E9A0749C1E24090833F82DFA65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336F2-6882-4D84-AFD7-9B35F49BCE12}"/>
      </w:docPartPr>
      <w:docPartBody>
        <w:p w:rsidR="003F16CD" w:rsidRDefault="0046266F">
          <w:pPr>
            <w:pStyle w:val="1E9A0749C1E24090833F82DFA657BE48"/>
          </w:pPr>
          <w:r w:rsidRPr="000A10AE">
            <w:t>Time</w:t>
          </w:r>
        </w:p>
      </w:docPartBody>
    </w:docPart>
    <w:docPart>
      <w:docPartPr>
        <w:name w:val="6CFC686C69C54FEDB047E4671989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F0D4-42F6-4B53-A314-96EC8F69A969}"/>
      </w:docPartPr>
      <w:docPartBody>
        <w:p w:rsidR="003F16CD" w:rsidRDefault="0046266F">
          <w:pPr>
            <w:pStyle w:val="6CFC686C69C54FEDB047E46719893A7C"/>
          </w:pPr>
          <w:r w:rsidRPr="000A10AE">
            <w:t>Time</w:t>
          </w:r>
        </w:p>
      </w:docPartBody>
    </w:docPart>
    <w:docPart>
      <w:docPartPr>
        <w:name w:val="C9C0F503DCD04F1881FBE7386F69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8E8D-932C-4EB2-A613-C2AB87199214}"/>
      </w:docPartPr>
      <w:docPartBody>
        <w:p w:rsidR="003F16CD" w:rsidRDefault="0046266F">
          <w:pPr>
            <w:pStyle w:val="C9C0F503DCD04F1881FBE7386F69A701"/>
          </w:pPr>
          <w:r w:rsidRPr="000A10AE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6F"/>
    <w:rsid w:val="003F16CD"/>
    <w:rsid w:val="004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692272D2F14DF79743128C30242F96">
    <w:name w:val="98692272D2F14DF79743128C30242F96"/>
  </w:style>
  <w:style w:type="paragraph" w:customStyle="1" w:styleId="E43BBB2F482E437FB51A188A267D61F7">
    <w:name w:val="E43BBB2F482E437FB51A188A267D61F7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8BF4393BF9A44DAEBDDE8BA2893EEF3E">
    <w:name w:val="8BF4393BF9A44DAEBDDE8BA2893EEF3E"/>
  </w:style>
  <w:style w:type="paragraph" w:customStyle="1" w:styleId="44EBF177001F47499E7DB9ECED24B1CF">
    <w:name w:val="44EBF177001F47499E7DB9ECED24B1CF"/>
  </w:style>
  <w:style w:type="paragraph" w:customStyle="1" w:styleId="29440F48D5B24F76875BC0DFF0872E92">
    <w:name w:val="29440F48D5B24F76875BC0DFF0872E92"/>
  </w:style>
  <w:style w:type="paragraph" w:customStyle="1" w:styleId="8A3480D43F4A4FE88E4CFB78DF085FD1">
    <w:name w:val="8A3480D43F4A4FE88E4CFB78DF085FD1"/>
  </w:style>
  <w:style w:type="paragraph" w:customStyle="1" w:styleId="A7F687517D794756B0C008E99F91A0BC">
    <w:name w:val="A7F687517D794756B0C008E99F91A0BC"/>
  </w:style>
  <w:style w:type="paragraph" w:customStyle="1" w:styleId="9507823CD19E40F7A5C9C84F837907EA">
    <w:name w:val="9507823CD19E40F7A5C9C84F837907EA"/>
  </w:style>
  <w:style w:type="paragraph" w:customStyle="1" w:styleId="4AD869FE836C46D1B4A2CCF7282E55FB">
    <w:name w:val="4AD869FE836C46D1B4A2CCF7282E55FB"/>
  </w:style>
  <w:style w:type="paragraph" w:customStyle="1" w:styleId="6DEAC78196D44EF1BB3A0DA1C869146F">
    <w:name w:val="6DEAC78196D44EF1BB3A0DA1C869146F"/>
  </w:style>
  <w:style w:type="paragraph" w:customStyle="1" w:styleId="B589908F69CC42A9A0A44A292752B090">
    <w:name w:val="B589908F69CC42A9A0A44A292752B090"/>
  </w:style>
  <w:style w:type="paragraph" w:customStyle="1" w:styleId="51512E62628D4F648534FD64C0428003">
    <w:name w:val="51512E62628D4F648534FD64C0428003"/>
  </w:style>
  <w:style w:type="paragraph" w:customStyle="1" w:styleId="5CBA316BA5794E74847A5A589A2D83DE">
    <w:name w:val="5CBA316BA5794E74847A5A589A2D83DE"/>
  </w:style>
  <w:style w:type="paragraph" w:customStyle="1" w:styleId="0D1842D003244B5DA98FDA77E9504A43">
    <w:name w:val="0D1842D003244B5DA98FDA77E9504A43"/>
  </w:style>
  <w:style w:type="paragraph" w:customStyle="1" w:styleId="EC0C7E054DCB4445898B9C422CD85AB6">
    <w:name w:val="EC0C7E054DCB4445898B9C422CD85AB6"/>
  </w:style>
  <w:style w:type="paragraph" w:customStyle="1" w:styleId="68CF5A1C845E4146A88F4F89040EF3B3">
    <w:name w:val="68CF5A1C845E4146A88F4F89040EF3B3"/>
  </w:style>
  <w:style w:type="paragraph" w:customStyle="1" w:styleId="8E9AC2279DE44F0C86C5F27A75110659">
    <w:name w:val="8E9AC2279DE44F0C86C5F27A75110659"/>
  </w:style>
  <w:style w:type="paragraph" w:customStyle="1" w:styleId="1ED456610B1B44CB8B3CE548CDDB3479">
    <w:name w:val="1ED456610B1B44CB8B3CE548CDDB3479"/>
  </w:style>
  <w:style w:type="paragraph" w:customStyle="1" w:styleId="1251F0AC2ACF4ED59F7B36D3D0F086EF">
    <w:name w:val="1251F0AC2ACF4ED59F7B36D3D0F086EF"/>
  </w:style>
  <w:style w:type="paragraph" w:customStyle="1" w:styleId="05531680B71A42C6938833F05AA0D141">
    <w:name w:val="05531680B71A42C6938833F05AA0D141"/>
  </w:style>
  <w:style w:type="paragraph" w:customStyle="1" w:styleId="B870BC22EE6041818572E60AF2FAA32E">
    <w:name w:val="B870BC22EE6041818572E60AF2FAA32E"/>
  </w:style>
  <w:style w:type="paragraph" w:customStyle="1" w:styleId="D2C60B4948654ED09F7131CA3DA7D36B">
    <w:name w:val="D2C60B4948654ED09F7131CA3DA7D36B"/>
  </w:style>
  <w:style w:type="paragraph" w:customStyle="1" w:styleId="8E69EFD9EF1748CEB9515287FF32F00D">
    <w:name w:val="8E69EFD9EF1748CEB9515287FF32F00D"/>
  </w:style>
  <w:style w:type="paragraph" w:customStyle="1" w:styleId="9B427902811246BFAA8B8182AFA60889">
    <w:name w:val="9B427902811246BFAA8B8182AFA60889"/>
  </w:style>
  <w:style w:type="paragraph" w:customStyle="1" w:styleId="D12128B8CB0B4EF5A84C253EBC001EC6">
    <w:name w:val="D12128B8CB0B4EF5A84C253EBC001EC6"/>
  </w:style>
  <w:style w:type="paragraph" w:customStyle="1" w:styleId="BAE4A23E342D46AA97BF53CC8D115856">
    <w:name w:val="BAE4A23E342D46AA97BF53CC8D115856"/>
  </w:style>
  <w:style w:type="paragraph" w:customStyle="1" w:styleId="FBAA3526C731448292224E86CCFCA33B">
    <w:name w:val="FBAA3526C731448292224E86CCFCA33B"/>
  </w:style>
  <w:style w:type="paragraph" w:customStyle="1" w:styleId="8743C4242C40488DB375B6F011858B6C">
    <w:name w:val="8743C4242C40488DB375B6F011858B6C"/>
  </w:style>
  <w:style w:type="paragraph" w:customStyle="1" w:styleId="F1A39F2217FB4717BCF54ACF72C2D331">
    <w:name w:val="F1A39F2217FB4717BCF54ACF72C2D331"/>
  </w:style>
  <w:style w:type="paragraph" w:customStyle="1" w:styleId="F5175026695E476093F1905DC354D5E2">
    <w:name w:val="F5175026695E476093F1905DC354D5E2"/>
  </w:style>
  <w:style w:type="paragraph" w:customStyle="1" w:styleId="CA5D22F93D054A20926D1E19F580A3F1">
    <w:name w:val="CA5D22F93D054A20926D1E19F580A3F1"/>
  </w:style>
  <w:style w:type="paragraph" w:customStyle="1" w:styleId="58761FEEDC92408582F49DBE8C962328">
    <w:name w:val="58761FEEDC92408582F49DBE8C962328"/>
  </w:style>
  <w:style w:type="paragraph" w:customStyle="1" w:styleId="D9AFFC12B2DD414F9A948727333D234B">
    <w:name w:val="D9AFFC12B2DD414F9A948727333D234B"/>
  </w:style>
  <w:style w:type="paragraph" w:customStyle="1" w:styleId="2B9B29F03B9A46698CCD6D4001482128">
    <w:name w:val="2B9B29F03B9A46698CCD6D4001482128"/>
  </w:style>
  <w:style w:type="paragraph" w:customStyle="1" w:styleId="654F79A73CF24068A449635B306413B0">
    <w:name w:val="654F79A73CF24068A449635B306413B0"/>
  </w:style>
  <w:style w:type="paragraph" w:customStyle="1" w:styleId="4A3B24FD4F9042299F3649C87A90BA57">
    <w:name w:val="4A3B24FD4F9042299F3649C87A90BA57"/>
  </w:style>
  <w:style w:type="paragraph" w:customStyle="1" w:styleId="38DD74FFD1DD4F439419A77F40A98F8C">
    <w:name w:val="38DD74FFD1DD4F439419A77F40A98F8C"/>
  </w:style>
  <w:style w:type="paragraph" w:customStyle="1" w:styleId="E4907C58AC0F4B89BC7AEDA5C30DCF16">
    <w:name w:val="E4907C58AC0F4B89BC7AEDA5C30DCF16"/>
  </w:style>
  <w:style w:type="paragraph" w:customStyle="1" w:styleId="192CFD49324A42CAAAD2D93E5627DB49">
    <w:name w:val="192CFD49324A42CAAAD2D93E5627DB49"/>
  </w:style>
  <w:style w:type="paragraph" w:customStyle="1" w:styleId="1E9A0749C1E24090833F82DFA657BE48">
    <w:name w:val="1E9A0749C1E24090833F82DFA657BE48"/>
  </w:style>
  <w:style w:type="paragraph" w:customStyle="1" w:styleId="4FF3051883C547C58E10A20BF2F6D6C1">
    <w:name w:val="4FF3051883C547C58E10A20BF2F6D6C1"/>
  </w:style>
  <w:style w:type="paragraph" w:customStyle="1" w:styleId="6FCC214C82D344F2B6596CDBAB371C59">
    <w:name w:val="6FCC214C82D344F2B6596CDBAB371C59"/>
  </w:style>
  <w:style w:type="paragraph" w:customStyle="1" w:styleId="1598F06EA2284643B8F7D9D72654DCFA">
    <w:name w:val="1598F06EA2284643B8F7D9D72654DCFA"/>
  </w:style>
  <w:style w:type="paragraph" w:customStyle="1" w:styleId="A0BC6B2DC7424A58AECF11E654614DCB">
    <w:name w:val="A0BC6B2DC7424A58AECF11E654614DCB"/>
  </w:style>
  <w:style w:type="paragraph" w:customStyle="1" w:styleId="BB72BAB85EE243C0A1482E81A05F60B0">
    <w:name w:val="BB72BAB85EE243C0A1482E81A05F60B0"/>
  </w:style>
  <w:style w:type="paragraph" w:customStyle="1" w:styleId="32F6C08BF6BC450A97EE8E6F88EF7FBB">
    <w:name w:val="32F6C08BF6BC450A97EE8E6F88EF7FBB"/>
  </w:style>
  <w:style w:type="paragraph" w:customStyle="1" w:styleId="3B1B1542DEE24F51AC57FFBCA000DDBB">
    <w:name w:val="3B1B1542DEE24F51AC57FFBCA000DDBB"/>
  </w:style>
  <w:style w:type="paragraph" w:customStyle="1" w:styleId="4122E7A2FCC54CBB8090EF5F8409285B">
    <w:name w:val="4122E7A2FCC54CBB8090EF5F8409285B"/>
  </w:style>
  <w:style w:type="paragraph" w:customStyle="1" w:styleId="ABB4913381834D14B7A27EFA2952546E">
    <w:name w:val="ABB4913381834D14B7A27EFA2952546E"/>
  </w:style>
  <w:style w:type="paragraph" w:customStyle="1" w:styleId="C5DAADC15D114390B2E7A5FF78CAA9DF">
    <w:name w:val="C5DAADC15D114390B2E7A5FF78CAA9DF"/>
  </w:style>
  <w:style w:type="paragraph" w:customStyle="1" w:styleId="AEA4FA1AD84645DFA3382885D615A04D">
    <w:name w:val="AEA4FA1AD84645DFA3382885D615A04D"/>
  </w:style>
  <w:style w:type="paragraph" w:customStyle="1" w:styleId="6CFC686C69C54FEDB047E46719893A7C">
    <w:name w:val="6CFC686C69C54FEDB047E46719893A7C"/>
  </w:style>
  <w:style w:type="paragraph" w:customStyle="1" w:styleId="A682BB7241A342CB96E6E5A95C3D2AE0">
    <w:name w:val="A682BB7241A342CB96E6E5A95C3D2AE0"/>
  </w:style>
  <w:style w:type="paragraph" w:customStyle="1" w:styleId="9979A213CC414E23B88375390B5BA9E9">
    <w:name w:val="9979A213CC414E23B88375390B5BA9E9"/>
  </w:style>
  <w:style w:type="paragraph" w:customStyle="1" w:styleId="C9C0F503DCD04F1881FBE7386F69A701">
    <w:name w:val="C9C0F503DCD04F1881FBE7386F69A701"/>
  </w:style>
  <w:style w:type="paragraph" w:customStyle="1" w:styleId="C5174BFF80E94C1A807ED6BD41ECB90F">
    <w:name w:val="C5174BFF80E94C1A807ED6BD41ECB90F"/>
  </w:style>
  <w:style w:type="paragraph" w:customStyle="1" w:styleId="75759D7580A94108A7591EE2FFA1ECB3">
    <w:name w:val="75759D7580A94108A7591EE2FFA1E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262f94-9f35-4ac3-9a90-690165a166b7"/>
    <ds:schemaRef ds:uri="a4f35948-e619-41b3-aa29-22878b09cf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Phillips, Jayson</dc:creator>
  <cp:lastModifiedBy>Phillips, Jayson</cp:lastModifiedBy>
  <cp:revision>3</cp:revision>
  <dcterms:created xsi:type="dcterms:W3CDTF">2018-04-19T13:17:00Z</dcterms:created>
  <dcterms:modified xsi:type="dcterms:W3CDTF">2018-04-19T13:21:00Z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